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51" w:rsidRPr="00EB2EF8" w:rsidRDefault="00FB2051" w:rsidP="00FB2051">
      <w:pPr>
        <w:rPr>
          <w:rFonts w:ascii="Times New Roman" w:hAnsi="Times New Roman" w:cs="Times New Roman"/>
          <w:b/>
          <w:sz w:val="28"/>
          <w:szCs w:val="28"/>
          <w:u w:val="single"/>
        </w:rPr>
      </w:pPr>
      <w:bookmarkStart w:id="0" w:name="_GoBack"/>
      <w:r w:rsidRPr="00EB2EF8">
        <w:rPr>
          <w:rFonts w:ascii="Times New Roman" w:hAnsi="Times New Roman" w:cs="Times New Roman"/>
          <w:b/>
          <w:sz w:val="28"/>
          <w:szCs w:val="28"/>
          <w:u w:val="single"/>
        </w:rPr>
        <w:t>Wady wymowy u dzieci – przyczyny, rodzaje, leczenie</w:t>
      </w:r>
    </w:p>
    <w:bookmarkEnd w:id="0"/>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Wady wymowy (inaczej zaburzenia artykulacji) bardzo często kojarzone są z tym, że dziecko (a w późniejszych latach dorosły) nie potrafi poprawnie wymawiać poszczególnych głosek, które występują w ogólnopolskim systemie językowym. Mowa spontaniczna jest zniekształcona, niezrozumiała dla innych lub niechlujna.</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Istota mowy polega na przekazywaniu i odbiorze informacji czyli po prostu na porozumiewaniu się między sobą w sposób prawidłowy. Dlatego, aby uniknąć powstawania przyczyn wad wymowy już od pierwszego dnia narodzin dziecka trzeba odpowiednio stymulować, bodźcować i obserwować noworodka. Reaguj jak najszybciej, gdy zaczyna Cię coś niepokoić.</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Czym jest wada wymowy?</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Wady wymowy wynikają z niemożności realizowania jednego, kilku lub kilkunastu dźwięków mowy zwanych fonemami. Dlatego mówca, aby ułatwić sobie zadanie często stosuje:</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zniekształcanie głoski (deformacja),</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zastępowanie niewygodnej głoski inną łatwiejszą (substytucja),</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opuszczanie głoski (elizja).</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Przyczyny wad wymowy</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Występowanie wad wymowy wynikać może z wielu czynników:</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lastRenderedPageBreak/>
        <w:t xml:space="preserve">    Po pierwsze– od strony objawów, biorąc pod uwagę dźwiękową postać czyli wymowę i przypisując ją do przyjętej normy.</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Po drugie– od strony przyczyn (etiologia) i mechanizmów (patogeneza), które prowadzą do owych odstępstw.</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Pierwszy czynnik charakteryzuje wymowę danego dziecka, do szczegółowego opisu, jak realizuje ono określone szeregi głosek (w izolacji czyli dana głoska występuje samodzielnie w wyrazach, gdzie jest ona w grupie z innymi głoskami oraz w zdaniach, gdzie dana głoska jest w grupie z innymi głoskami i może się powtarzać kilkukrotnie).</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W drugim czynniku ustalane jest skąd pochodzą owe odstępstwa czyli np. niedosłuch czyli zaburzenia obwodowe w obrębie analizatora słuchowego. Bardzo często przyczyną niedosłuchu u dzieci w wieku przedszkolnym jest przerost migdałka gardłowego.</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Zaburzenia w ruchach narządów mowy jako przyczyna wad wymowy</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Zaburzenia w ruchach narządów mowy odbierane jest czucie tych ruchów, a więc dotyczy nieprawidłowej budowy aparatu artykulacyjnego.</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Nieprawidłowa budowa aparatu artykulacyjnego może być związana z:</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skróconym wędzidełkiem podjęzykowym (</w:t>
      </w:r>
      <w:proofErr w:type="spellStart"/>
      <w:r w:rsidRPr="00FB2051">
        <w:rPr>
          <w:rFonts w:ascii="Times New Roman" w:hAnsi="Times New Roman" w:cs="Times New Roman"/>
          <w:sz w:val="28"/>
          <w:szCs w:val="28"/>
        </w:rPr>
        <w:t>ankyloglosja</w:t>
      </w:r>
      <w:proofErr w:type="spellEnd"/>
      <w:r w:rsidRPr="00FB2051">
        <w:rPr>
          <w:rFonts w:ascii="Times New Roman" w:hAnsi="Times New Roman" w:cs="Times New Roman"/>
          <w:sz w:val="28"/>
          <w:szCs w:val="28"/>
        </w:rPr>
        <w:t>),</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obniżonym napięcie, mięśnia okrężnego twarzy w okolicy warg,</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podniebieniem gotyckim czyli wysokim,</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nieprawidłowym zgryzem,</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rozległymi ubytkami w uzębieniu,</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rozszczepem podniebienia lub wargi,</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lastRenderedPageBreak/>
        <w:t xml:space="preserve">    przerostem migdałków podniebiennych,</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niedrożnością nosa spowodowaną częstymi infekcjami górnych dróg oddechowych.</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proofErr w:type="spellStart"/>
      <w:r w:rsidRPr="00FB2051">
        <w:rPr>
          <w:rFonts w:ascii="Times New Roman" w:hAnsi="Times New Roman" w:cs="Times New Roman"/>
          <w:sz w:val="28"/>
          <w:szCs w:val="28"/>
        </w:rPr>
        <w:t>Dyslalia</w:t>
      </w:r>
      <w:proofErr w:type="spellEnd"/>
      <w:r w:rsidRPr="00FB2051">
        <w:rPr>
          <w:rFonts w:ascii="Times New Roman" w:hAnsi="Times New Roman" w:cs="Times New Roman"/>
          <w:sz w:val="28"/>
          <w:szCs w:val="28"/>
        </w:rPr>
        <w:t xml:space="preserve"> słuchowa i zaburzenia kinestetyczne jako przyczyna wad wymowy</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Wada wymowy może wynikać z </w:t>
      </w:r>
      <w:proofErr w:type="spellStart"/>
      <w:r w:rsidRPr="00FB2051">
        <w:rPr>
          <w:rFonts w:ascii="Times New Roman" w:hAnsi="Times New Roman" w:cs="Times New Roman"/>
          <w:sz w:val="28"/>
          <w:szCs w:val="28"/>
        </w:rPr>
        <w:t>dyslalii</w:t>
      </w:r>
      <w:proofErr w:type="spellEnd"/>
      <w:r w:rsidRPr="00FB2051">
        <w:rPr>
          <w:rFonts w:ascii="Times New Roman" w:hAnsi="Times New Roman" w:cs="Times New Roman"/>
          <w:sz w:val="28"/>
          <w:szCs w:val="28"/>
        </w:rPr>
        <w:t xml:space="preserve"> słuchowej, czyli trudności w rozumieniu mowy, myleniem korelacyjnych grup głosek dźwięcznych np.: b, z, </w:t>
      </w:r>
      <w:proofErr w:type="spellStart"/>
      <w:r w:rsidRPr="00FB2051">
        <w:rPr>
          <w:rFonts w:ascii="Times New Roman" w:hAnsi="Times New Roman" w:cs="Times New Roman"/>
          <w:sz w:val="28"/>
          <w:szCs w:val="28"/>
        </w:rPr>
        <w:t>dz</w:t>
      </w:r>
      <w:proofErr w:type="spellEnd"/>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dż</w:t>
      </w:r>
      <w:proofErr w:type="spellEnd"/>
      <w:r w:rsidRPr="00FB2051">
        <w:rPr>
          <w:rFonts w:ascii="Times New Roman" w:hAnsi="Times New Roman" w:cs="Times New Roman"/>
          <w:sz w:val="28"/>
          <w:szCs w:val="28"/>
        </w:rPr>
        <w:t xml:space="preserve">, ż i bezdźwięcznych: p, s, c, </w:t>
      </w:r>
      <w:proofErr w:type="spellStart"/>
      <w:r w:rsidRPr="00FB2051">
        <w:rPr>
          <w:rFonts w:ascii="Times New Roman" w:hAnsi="Times New Roman" w:cs="Times New Roman"/>
          <w:sz w:val="28"/>
          <w:szCs w:val="28"/>
        </w:rPr>
        <w:t>cz</w:t>
      </w:r>
      <w:proofErr w:type="spellEnd"/>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sz</w:t>
      </w:r>
      <w:proofErr w:type="spellEnd"/>
      <w:r w:rsidRPr="00FB2051">
        <w:rPr>
          <w:rFonts w:ascii="Times New Roman" w:hAnsi="Times New Roman" w:cs="Times New Roman"/>
          <w:sz w:val="28"/>
          <w:szCs w:val="28"/>
        </w:rPr>
        <w:t>, a więc zaburzeniami w zakresie słuchu fonematycznego.</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Wada wymowy może wynikać z zaburzeń kinestetycznych czyli braku czucia narządów mowy przy zachowanej autokontroli słuchowej. Występuje mylenie głosek o tym samym miejscu artykulacji p, b, m, t, d, n, brak różnicowania głosek s, </w:t>
      </w:r>
      <w:proofErr w:type="spellStart"/>
      <w:r w:rsidRPr="00FB2051">
        <w:rPr>
          <w:rFonts w:ascii="Times New Roman" w:hAnsi="Times New Roman" w:cs="Times New Roman"/>
          <w:sz w:val="28"/>
          <w:szCs w:val="28"/>
        </w:rPr>
        <w:t>sz</w:t>
      </w:r>
      <w:proofErr w:type="spellEnd"/>
      <w:r w:rsidRPr="00FB2051">
        <w:rPr>
          <w:rFonts w:ascii="Times New Roman" w:hAnsi="Times New Roman" w:cs="Times New Roman"/>
          <w:sz w:val="28"/>
          <w:szCs w:val="28"/>
        </w:rPr>
        <w:t>, ś, a także dźwięcznych i bezdźwięcznych. W przypadku tej wady wymowy uciekamy się do kontroli wzrokowej, pokazując dziecku prawidłowe ułożenie narządów artykulacyjnych odpowiednio dla danej głoski.</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Inne przyczyny wad wymowy</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Przyczyn wad wymowy może być naprawdę sporo. Zwróćmy uwagę na popularniejsze, które jeszcze nie zostały </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Do innych wad wymowy u dzieci zaliczamy:</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dyslogię</w:t>
      </w:r>
      <w:proofErr w:type="spellEnd"/>
      <w:r w:rsidRPr="00FB2051">
        <w:rPr>
          <w:rFonts w:ascii="Times New Roman" w:hAnsi="Times New Roman" w:cs="Times New Roman"/>
          <w:sz w:val="28"/>
          <w:szCs w:val="28"/>
        </w:rPr>
        <w:t xml:space="preserve"> – spowodowaną zaburzeniami intelektualnymi,</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dysfemię</w:t>
      </w:r>
      <w:proofErr w:type="spellEnd"/>
      <w:r w:rsidRPr="00FB2051">
        <w:rPr>
          <w:rFonts w:ascii="Times New Roman" w:hAnsi="Times New Roman" w:cs="Times New Roman"/>
          <w:sz w:val="28"/>
          <w:szCs w:val="28"/>
        </w:rPr>
        <w:t xml:space="preserve"> – spowodowaną zaburzeniami sfery emocjonalnej,</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dysfrazją</w:t>
      </w:r>
      <w:proofErr w:type="spellEnd"/>
      <w:r w:rsidRPr="00FB2051">
        <w:rPr>
          <w:rFonts w:ascii="Times New Roman" w:hAnsi="Times New Roman" w:cs="Times New Roman"/>
          <w:sz w:val="28"/>
          <w:szCs w:val="28"/>
        </w:rPr>
        <w:t xml:space="preserve"> spowodowaną zaburzeniami osobowości.</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lastRenderedPageBreak/>
        <w:t>Jeszcze innymi przyczynami wad wymowy mogą być również:</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częściowa lub całkowita utrata mowy lub jej rozumienie (afazja),</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brak rozwoju mowy (alalia),</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zaburzenia w rozwoju mowy oraz zaburzenia na tle artykulacyjnym (</w:t>
      </w:r>
      <w:proofErr w:type="spellStart"/>
      <w:r w:rsidRPr="00FB2051">
        <w:rPr>
          <w:rFonts w:ascii="Times New Roman" w:hAnsi="Times New Roman" w:cs="Times New Roman"/>
          <w:sz w:val="28"/>
          <w:szCs w:val="28"/>
        </w:rPr>
        <w:t>dyslalia</w:t>
      </w:r>
      <w:proofErr w:type="spellEnd"/>
      <w:r w:rsidRPr="00FB2051">
        <w:rPr>
          <w:rFonts w:ascii="Times New Roman" w:hAnsi="Times New Roman" w:cs="Times New Roman"/>
          <w:sz w:val="28"/>
          <w:szCs w:val="28"/>
        </w:rPr>
        <w:t>).</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Nieprawidłowości w przebiegu czynności prymarnych jako przyczyna wad wymowy</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Odrębną, ale również ważną przyczyną wad wymowy, które występują u dzieci są nieprawidłowości w przebiegu czynności prymarnych. Są to aktywności, które pojawiają się w przestrzeni </w:t>
      </w:r>
      <w:proofErr w:type="spellStart"/>
      <w:r w:rsidRPr="00FB2051">
        <w:rPr>
          <w:rFonts w:ascii="Times New Roman" w:hAnsi="Times New Roman" w:cs="Times New Roman"/>
          <w:sz w:val="28"/>
          <w:szCs w:val="28"/>
        </w:rPr>
        <w:t>ustno</w:t>
      </w:r>
      <w:proofErr w:type="spellEnd"/>
      <w:r w:rsidRPr="00FB2051">
        <w:rPr>
          <w:rFonts w:ascii="Times New Roman" w:hAnsi="Times New Roman" w:cs="Times New Roman"/>
          <w:sz w:val="28"/>
          <w:szCs w:val="28"/>
        </w:rPr>
        <w:t xml:space="preserve"> – twarzowo – gardłowej wcześniej niż mowa </w:t>
      </w:r>
      <w:proofErr w:type="spellStart"/>
      <w:r w:rsidRPr="00FB2051">
        <w:rPr>
          <w:rFonts w:ascii="Times New Roman" w:hAnsi="Times New Roman" w:cs="Times New Roman"/>
          <w:sz w:val="28"/>
          <w:szCs w:val="28"/>
        </w:rPr>
        <w:t>np</w:t>
      </w:r>
      <w:proofErr w:type="spellEnd"/>
      <w:r w:rsidRPr="00FB2051">
        <w:rPr>
          <w:rFonts w:ascii="Times New Roman" w:hAnsi="Times New Roman" w:cs="Times New Roman"/>
          <w:sz w:val="28"/>
          <w:szCs w:val="28"/>
        </w:rPr>
        <w:t>: ssanie, żucie, połykanie. Niedostateczne wykształtowanie się tych funkcji prowadzi do narastania wad wymowy.</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Do typowych nieprawidłowości w przebiegu czynności prymarnych zaliczamy:</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zbyt długie zwlekanie z podawaniem pokarmów stałych,</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stosowanie kubeczków niekapków,</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ssanie smoczka powyżej 1 roku życia,</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ssanie kciuka.</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To wszystko może wpłynąć na narastanie wad wymowy u dzieci w wieku przedszkolnym. Opóźniony rozwój mowy ma bardzo istotny wpływ na pojawianie się wad wymowy w późniejszych okresach życia dziecka.</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Opóźniony rozwój mowy i wady wymowy mogą mieć podłoże w:</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późniejszym pojawieniu się gaworzenia czyli później niż okres 7 m-c życia dziecka,</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późnym pojawieniu się pierwszych słów czyli później niż okres do 1,5 </w:t>
      </w:r>
      <w:proofErr w:type="spellStart"/>
      <w:r w:rsidRPr="00FB2051">
        <w:rPr>
          <w:rFonts w:ascii="Times New Roman" w:hAnsi="Times New Roman" w:cs="Times New Roman"/>
          <w:sz w:val="28"/>
          <w:szCs w:val="28"/>
        </w:rPr>
        <w:t>r.ż</w:t>
      </w:r>
      <w:proofErr w:type="spellEnd"/>
      <w:r w:rsidRPr="00FB2051">
        <w:rPr>
          <w:rFonts w:ascii="Times New Roman" w:hAnsi="Times New Roman" w:cs="Times New Roman"/>
          <w:sz w:val="28"/>
          <w:szCs w:val="28"/>
        </w:rPr>
        <w:t xml:space="preserve"> dziecka,</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mała liczba rozumianych i używanych słów,</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późnym pojawieniu się budowania prostych zdań przez dziecko czyli okres późniejszy niż 2,5 </w:t>
      </w:r>
      <w:proofErr w:type="spellStart"/>
      <w:r w:rsidRPr="00FB2051">
        <w:rPr>
          <w:rFonts w:ascii="Times New Roman" w:hAnsi="Times New Roman" w:cs="Times New Roman"/>
          <w:sz w:val="28"/>
          <w:szCs w:val="28"/>
        </w:rPr>
        <w:t>r.ż</w:t>
      </w:r>
      <w:proofErr w:type="spellEnd"/>
      <w:r w:rsidRPr="00FB2051">
        <w:rPr>
          <w:rFonts w:ascii="Times New Roman" w:hAnsi="Times New Roman" w:cs="Times New Roman"/>
          <w:sz w:val="28"/>
          <w:szCs w:val="28"/>
        </w:rPr>
        <w:t xml:space="preserve"> dziecka.</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Jakie są najczęstsze wady wymowy u dzieci</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Ponieważ interesują nas dzieci uczęszczające do przedszkoli skupmy się na wadach wymowy, które dotyczą tego przedziału wiekowego.</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Największą grupę tworzą wady wymowy określane mianem </w:t>
      </w:r>
      <w:proofErr w:type="spellStart"/>
      <w:r w:rsidRPr="00FB2051">
        <w:rPr>
          <w:rFonts w:ascii="Times New Roman" w:hAnsi="Times New Roman" w:cs="Times New Roman"/>
          <w:sz w:val="28"/>
          <w:szCs w:val="28"/>
        </w:rPr>
        <w:t>dyslalii</w:t>
      </w:r>
      <w:proofErr w:type="spellEnd"/>
      <w:r w:rsidRPr="00FB2051">
        <w:rPr>
          <w:rFonts w:ascii="Times New Roman" w:hAnsi="Times New Roman" w:cs="Times New Roman"/>
          <w:sz w:val="28"/>
          <w:szCs w:val="28"/>
        </w:rPr>
        <w:t>:</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Dyslalia</w:t>
      </w:r>
      <w:proofErr w:type="spellEnd"/>
      <w:r w:rsidRPr="00FB2051">
        <w:rPr>
          <w:rFonts w:ascii="Times New Roman" w:hAnsi="Times New Roman" w:cs="Times New Roman"/>
          <w:sz w:val="28"/>
          <w:szCs w:val="28"/>
        </w:rPr>
        <w:t xml:space="preserve"> – to nieprawidłowości w realizacji jednej głoski lub kilku głosek. Zachowany jest jednak przy tym rytm, akcent i melodia, ale mowa ma charakter bełkotu, jest mało zrozumiała lub zupełnie niezrozumiała.</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Mowa bezdźwięczna– polega na wymawianiu głosek dźwięcznych bezdźwięcznie, czyli bez drgań wiązadeł głosowych np. zamiast woda-fota, żaba- szapa. Przy mowie bezdźwięcznej z reguły występuje obniżenie napięcia mięśniowego warg, policzków. Głos jest cichy, bezbarwny.</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Należy zacząć od sprecyzowania pojęcia wad wymowy. Otóż nie wszystko, co odbiega od norm językowych podpada pod to pojęcie. Przede wszystkim nie zaliczamy tu cech wymowy dziecięcej, które są normalnym przejawem jej niedojrzałości.</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lastRenderedPageBreak/>
        <w:t xml:space="preserve">O dziecku 4 letnim, które nie wymawia jeszcze w sposób dojrzały głoski r lub szeregu głosek szumiących </w:t>
      </w:r>
      <w:proofErr w:type="spellStart"/>
      <w:r w:rsidRPr="00FB2051">
        <w:rPr>
          <w:rFonts w:ascii="Times New Roman" w:hAnsi="Times New Roman" w:cs="Times New Roman"/>
          <w:sz w:val="28"/>
          <w:szCs w:val="28"/>
        </w:rPr>
        <w:t>sz</w:t>
      </w:r>
      <w:proofErr w:type="spellEnd"/>
      <w:r w:rsidRPr="00FB2051">
        <w:rPr>
          <w:rFonts w:ascii="Times New Roman" w:hAnsi="Times New Roman" w:cs="Times New Roman"/>
          <w:sz w:val="28"/>
          <w:szCs w:val="28"/>
        </w:rPr>
        <w:t xml:space="preserve">, ż, </w:t>
      </w:r>
      <w:proofErr w:type="spellStart"/>
      <w:r w:rsidRPr="00FB2051">
        <w:rPr>
          <w:rFonts w:ascii="Times New Roman" w:hAnsi="Times New Roman" w:cs="Times New Roman"/>
          <w:sz w:val="28"/>
          <w:szCs w:val="28"/>
        </w:rPr>
        <w:t>cz</w:t>
      </w:r>
      <w:proofErr w:type="spellEnd"/>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dż</w:t>
      </w:r>
      <w:proofErr w:type="spellEnd"/>
      <w:r w:rsidRPr="00FB2051">
        <w:rPr>
          <w:rFonts w:ascii="Times New Roman" w:hAnsi="Times New Roman" w:cs="Times New Roman"/>
          <w:sz w:val="28"/>
          <w:szCs w:val="28"/>
        </w:rPr>
        <w:t>, nie powiemy zatem, że mówi ono wadliwie, mimo iż ta wymowa odbiega od normy ogólnie przyjętej w języku polskim. Mowa ta jest bowiem typowa dla danego okresu rozwojowego i w tym przypadku nie powinno się stwierdzać, że dziecko ma wadę wymowy. Istnieją jednak pewne odchylenia uchwytne już w okresie rozwoju mowy i te niewątpliwie są wadami wymowy.</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Seplenienie</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Seplenienie może (przykładowo) zostać stwierdzone u dziecka 4- letniego, kiedy wadliwie wymawia ono szereg głosek s, z, c, </w:t>
      </w:r>
      <w:proofErr w:type="spellStart"/>
      <w:r w:rsidRPr="00FB2051">
        <w:rPr>
          <w:rFonts w:ascii="Times New Roman" w:hAnsi="Times New Roman" w:cs="Times New Roman"/>
          <w:sz w:val="28"/>
          <w:szCs w:val="28"/>
        </w:rPr>
        <w:t>dz</w:t>
      </w:r>
      <w:proofErr w:type="spellEnd"/>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sz</w:t>
      </w:r>
      <w:proofErr w:type="spellEnd"/>
      <w:r w:rsidRPr="00FB2051">
        <w:rPr>
          <w:rFonts w:ascii="Times New Roman" w:hAnsi="Times New Roman" w:cs="Times New Roman"/>
          <w:sz w:val="28"/>
          <w:szCs w:val="28"/>
        </w:rPr>
        <w:t xml:space="preserve">, ż, </w:t>
      </w:r>
      <w:proofErr w:type="spellStart"/>
      <w:r w:rsidRPr="00FB2051">
        <w:rPr>
          <w:rFonts w:ascii="Times New Roman" w:hAnsi="Times New Roman" w:cs="Times New Roman"/>
          <w:sz w:val="28"/>
          <w:szCs w:val="28"/>
        </w:rPr>
        <w:t>cz</w:t>
      </w:r>
      <w:proofErr w:type="spellEnd"/>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dż</w:t>
      </w:r>
      <w:proofErr w:type="spellEnd"/>
      <w:r w:rsidRPr="00FB2051">
        <w:rPr>
          <w:rFonts w:ascii="Times New Roman" w:hAnsi="Times New Roman" w:cs="Times New Roman"/>
          <w:sz w:val="28"/>
          <w:szCs w:val="28"/>
        </w:rPr>
        <w:t xml:space="preserve">; ś, ź, ć, </w:t>
      </w:r>
      <w:proofErr w:type="spellStart"/>
      <w:r w:rsidRPr="00FB2051">
        <w:rPr>
          <w:rFonts w:ascii="Times New Roman" w:hAnsi="Times New Roman" w:cs="Times New Roman"/>
          <w:sz w:val="28"/>
          <w:szCs w:val="28"/>
        </w:rPr>
        <w:t>dź</w:t>
      </w:r>
      <w:proofErr w:type="spellEnd"/>
      <w:r w:rsidRPr="00FB2051">
        <w:rPr>
          <w:rFonts w:ascii="Times New Roman" w:hAnsi="Times New Roman" w:cs="Times New Roman"/>
          <w:sz w:val="28"/>
          <w:szCs w:val="28"/>
        </w:rPr>
        <w:t xml:space="preserve">. Głoski syczące s, z, c, </w:t>
      </w:r>
      <w:proofErr w:type="spellStart"/>
      <w:r w:rsidRPr="00FB2051">
        <w:rPr>
          <w:rFonts w:ascii="Times New Roman" w:hAnsi="Times New Roman" w:cs="Times New Roman"/>
          <w:sz w:val="28"/>
          <w:szCs w:val="28"/>
        </w:rPr>
        <w:t>dz</w:t>
      </w:r>
      <w:proofErr w:type="spellEnd"/>
      <w:r w:rsidRPr="00FB2051">
        <w:rPr>
          <w:rFonts w:ascii="Times New Roman" w:hAnsi="Times New Roman" w:cs="Times New Roman"/>
          <w:sz w:val="28"/>
          <w:szCs w:val="28"/>
        </w:rPr>
        <w:t xml:space="preserve"> mogą być zmiękczane i zamieniane na głoski miękkie ś, ź, ć, </w:t>
      </w:r>
      <w:proofErr w:type="spellStart"/>
      <w:r w:rsidRPr="00FB2051">
        <w:rPr>
          <w:rFonts w:ascii="Times New Roman" w:hAnsi="Times New Roman" w:cs="Times New Roman"/>
          <w:sz w:val="28"/>
          <w:szCs w:val="28"/>
        </w:rPr>
        <w:t>dź</w:t>
      </w:r>
      <w:proofErr w:type="spellEnd"/>
      <w:r w:rsidRPr="00FB2051">
        <w:rPr>
          <w:rFonts w:ascii="Times New Roman" w:hAnsi="Times New Roman" w:cs="Times New Roman"/>
          <w:sz w:val="28"/>
          <w:szCs w:val="28"/>
        </w:rPr>
        <w:t xml:space="preserve">. Bardzo częstą wadą wymowy u dzieci w wieku przedszkolnym jest zamiana szeregów głosek szumiących </w:t>
      </w:r>
      <w:proofErr w:type="spellStart"/>
      <w:r w:rsidRPr="00FB2051">
        <w:rPr>
          <w:rFonts w:ascii="Times New Roman" w:hAnsi="Times New Roman" w:cs="Times New Roman"/>
          <w:sz w:val="28"/>
          <w:szCs w:val="28"/>
        </w:rPr>
        <w:t>sz</w:t>
      </w:r>
      <w:proofErr w:type="spellEnd"/>
      <w:r w:rsidRPr="00FB2051">
        <w:rPr>
          <w:rFonts w:ascii="Times New Roman" w:hAnsi="Times New Roman" w:cs="Times New Roman"/>
          <w:sz w:val="28"/>
          <w:szCs w:val="28"/>
        </w:rPr>
        <w:t xml:space="preserve">, ż, </w:t>
      </w:r>
      <w:proofErr w:type="spellStart"/>
      <w:r w:rsidRPr="00FB2051">
        <w:rPr>
          <w:rFonts w:ascii="Times New Roman" w:hAnsi="Times New Roman" w:cs="Times New Roman"/>
          <w:sz w:val="28"/>
          <w:szCs w:val="28"/>
        </w:rPr>
        <w:t>cz</w:t>
      </w:r>
      <w:proofErr w:type="spellEnd"/>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dż</w:t>
      </w:r>
      <w:proofErr w:type="spellEnd"/>
      <w:r w:rsidRPr="00FB2051">
        <w:rPr>
          <w:rFonts w:ascii="Times New Roman" w:hAnsi="Times New Roman" w:cs="Times New Roman"/>
          <w:sz w:val="28"/>
          <w:szCs w:val="28"/>
        </w:rPr>
        <w:t xml:space="preserve"> na głoski syczące s, z, c, dz.</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Wyróżniamy również kilka innych rodzajów seplenienia:</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seplenienie boczne – nie jest zwykłą zamianą głoski s na ś, ale głoska ta jest wyraźnie zniekształcona.</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seplenienie boczne inaczej lateralne – ta wada wymowy bardzo często występuje u dzieci z jednostronnym niedosłuchem lub całkowitą głuchotą.</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seplenieniem między-zębowym – jedna z wad wymowy, która dotyczy sygmatyzmu </w:t>
      </w:r>
      <w:proofErr w:type="spellStart"/>
      <w:r w:rsidRPr="00FB2051">
        <w:rPr>
          <w:rFonts w:ascii="Times New Roman" w:hAnsi="Times New Roman" w:cs="Times New Roman"/>
          <w:sz w:val="28"/>
          <w:szCs w:val="28"/>
        </w:rPr>
        <w:t>interdentalnego</w:t>
      </w:r>
      <w:proofErr w:type="spellEnd"/>
      <w:r w:rsidRPr="00FB2051">
        <w:rPr>
          <w:rFonts w:ascii="Times New Roman" w:hAnsi="Times New Roman" w:cs="Times New Roman"/>
          <w:sz w:val="28"/>
          <w:szCs w:val="28"/>
        </w:rPr>
        <w:t xml:space="preserve">, który polega na tym, że podczas wymowy głosek s, z, c, </w:t>
      </w:r>
      <w:proofErr w:type="spellStart"/>
      <w:r w:rsidRPr="00FB2051">
        <w:rPr>
          <w:rFonts w:ascii="Times New Roman" w:hAnsi="Times New Roman" w:cs="Times New Roman"/>
          <w:sz w:val="28"/>
          <w:szCs w:val="28"/>
        </w:rPr>
        <w:t>dz</w:t>
      </w:r>
      <w:proofErr w:type="spellEnd"/>
      <w:r w:rsidRPr="00FB2051">
        <w:rPr>
          <w:rFonts w:ascii="Times New Roman" w:hAnsi="Times New Roman" w:cs="Times New Roman"/>
          <w:sz w:val="28"/>
          <w:szCs w:val="28"/>
        </w:rPr>
        <w:t xml:space="preserve">, ś, ź, </w:t>
      </w:r>
      <w:proofErr w:type="spellStart"/>
      <w:r w:rsidRPr="00FB2051">
        <w:rPr>
          <w:rFonts w:ascii="Times New Roman" w:hAnsi="Times New Roman" w:cs="Times New Roman"/>
          <w:sz w:val="28"/>
          <w:szCs w:val="28"/>
        </w:rPr>
        <w:t>dź</w:t>
      </w:r>
      <w:proofErr w:type="spellEnd"/>
      <w:r w:rsidRPr="00FB2051">
        <w:rPr>
          <w:rFonts w:ascii="Times New Roman" w:hAnsi="Times New Roman" w:cs="Times New Roman"/>
          <w:sz w:val="28"/>
          <w:szCs w:val="28"/>
        </w:rPr>
        <w:t xml:space="preserve"> dziecko wysuwa język między zęby.</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seplenienie </w:t>
      </w:r>
      <w:proofErr w:type="spellStart"/>
      <w:r w:rsidRPr="00FB2051">
        <w:rPr>
          <w:rFonts w:ascii="Times New Roman" w:hAnsi="Times New Roman" w:cs="Times New Roman"/>
          <w:sz w:val="28"/>
          <w:szCs w:val="28"/>
        </w:rPr>
        <w:t>labio</w:t>
      </w:r>
      <w:proofErr w:type="spellEnd"/>
      <w:r w:rsidRPr="00FB2051">
        <w:rPr>
          <w:rFonts w:ascii="Times New Roman" w:hAnsi="Times New Roman" w:cs="Times New Roman"/>
          <w:sz w:val="28"/>
          <w:szCs w:val="28"/>
        </w:rPr>
        <w:t xml:space="preserve">-dentalne inaczej (wargowo-zębowe) – podczas wymowy głosek s, z, c, </w:t>
      </w:r>
      <w:proofErr w:type="spellStart"/>
      <w:r w:rsidRPr="00FB2051">
        <w:rPr>
          <w:rFonts w:ascii="Times New Roman" w:hAnsi="Times New Roman" w:cs="Times New Roman"/>
          <w:sz w:val="28"/>
          <w:szCs w:val="28"/>
        </w:rPr>
        <w:t>dz</w:t>
      </w:r>
      <w:proofErr w:type="spellEnd"/>
      <w:r w:rsidRPr="00FB2051">
        <w:rPr>
          <w:rFonts w:ascii="Times New Roman" w:hAnsi="Times New Roman" w:cs="Times New Roman"/>
          <w:sz w:val="28"/>
          <w:szCs w:val="28"/>
        </w:rPr>
        <w:t xml:space="preserve">, ś, ź, </w:t>
      </w:r>
      <w:proofErr w:type="spellStart"/>
      <w:r w:rsidRPr="00FB2051">
        <w:rPr>
          <w:rFonts w:ascii="Times New Roman" w:hAnsi="Times New Roman" w:cs="Times New Roman"/>
          <w:sz w:val="28"/>
          <w:szCs w:val="28"/>
        </w:rPr>
        <w:t>dź</w:t>
      </w:r>
      <w:proofErr w:type="spellEnd"/>
      <w:r w:rsidRPr="00FB2051">
        <w:rPr>
          <w:rFonts w:ascii="Times New Roman" w:hAnsi="Times New Roman" w:cs="Times New Roman"/>
          <w:sz w:val="28"/>
          <w:szCs w:val="28"/>
        </w:rPr>
        <w:t xml:space="preserve"> dziecko wysuwa język między zęby i wargi.</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parasygmatyzm</w:t>
      </w:r>
      <w:proofErr w:type="spellEnd"/>
      <w:r w:rsidRPr="00FB2051">
        <w:rPr>
          <w:rFonts w:ascii="Times New Roman" w:hAnsi="Times New Roman" w:cs="Times New Roman"/>
          <w:sz w:val="28"/>
          <w:szCs w:val="28"/>
        </w:rPr>
        <w:t xml:space="preserve"> – wada wymowy spowodowana nieprawidłową artykulacją głosek syczących polega na zastępowaniu ich innymi substytucjami, najczęściej innymi głoskami </w:t>
      </w:r>
      <w:proofErr w:type="spellStart"/>
      <w:r w:rsidRPr="00FB2051">
        <w:rPr>
          <w:rFonts w:ascii="Times New Roman" w:hAnsi="Times New Roman" w:cs="Times New Roman"/>
          <w:sz w:val="28"/>
          <w:szCs w:val="28"/>
        </w:rPr>
        <w:t>dentalizowanymi</w:t>
      </w:r>
      <w:proofErr w:type="spellEnd"/>
      <w:r w:rsidRPr="00FB2051">
        <w:rPr>
          <w:rFonts w:ascii="Times New Roman" w:hAnsi="Times New Roman" w:cs="Times New Roman"/>
          <w:sz w:val="28"/>
          <w:szCs w:val="28"/>
        </w:rPr>
        <w:t>. Zdarza się, że są zastępowane przez inną głoskę np. „c” przez „s”, „t”, a „z” przez „d”. Głoski syczące mogą też być opuszczane (</w:t>
      </w:r>
      <w:proofErr w:type="spellStart"/>
      <w:r w:rsidRPr="00FB2051">
        <w:rPr>
          <w:rFonts w:ascii="Times New Roman" w:hAnsi="Times New Roman" w:cs="Times New Roman"/>
          <w:sz w:val="28"/>
          <w:szCs w:val="28"/>
        </w:rPr>
        <w:t>mogisygmatyzm</w:t>
      </w:r>
      <w:proofErr w:type="spellEnd"/>
      <w:r w:rsidRPr="00FB2051">
        <w:rPr>
          <w:rFonts w:ascii="Times New Roman" w:hAnsi="Times New Roman" w:cs="Times New Roman"/>
          <w:sz w:val="28"/>
          <w:szCs w:val="28"/>
        </w:rPr>
        <w:t>).</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lastRenderedPageBreak/>
        <w:t xml:space="preserve">    seplenienie </w:t>
      </w:r>
      <w:proofErr w:type="spellStart"/>
      <w:r w:rsidRPr="00FB2051">
        <w:rPr>
          <w:rFonts w:ascii="Times New Roman" w:hAnsi="Times New Roman" w:cs="Times New Roman"/>
          <w:sz w:val="28"/>
          <w:szCs w:val="28"/>
        </w:rPr>
        <w:t>przyzębowe</w:t>
      </w:r>
      <w:proofErr w:type="spellEnd"/>
      <w:r w:rsidRPr="00FB2051">
        <w:rPr>
          <w:rFonts w:ascii="Times New Roman" w:hAnsi="Times New Roman" w:cs="Times New Roman"/>
          <w:sz w:val="28"/>
          <w:szCs w:val="28"/>
        </w:rPr>
        <w:t xml:space="preserve"> – wada wymowy, w której przód języka ułożony jest płasko, a brzmienie głosek syczących jest przytępione.</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Rotacyzm</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proofErr w:type="spellStart"/>
      <w:r w:rsidRPr="00FB2051">
        <w:rPr>
          <w:rFonts w:ascii="Times New Roman" w:hAnsi="Times New Roman" w:cs="Times New Roman"/>
          <w:sz w:val="28"/>
          <w:szCs w:val="28"/>
        </w:rPr>
        <w:t>Reranie</w:t>
      </w:r>
      <w:proofErr w:type="spellEnd"/>
      <w:r w:rsidRPr="00FB2051">
        <w:rPr>
          <w:rFonts w:ascii="Times New Roman" w:hAnsi="Times New Roman" w:cs="Times New Roman"/>
          <w:sz w:val="28"/>
          <w:szCs w:val="28"/>
        </w:rPr>
        <w:t xml:space="preserve"> (rotacyzm) wada wymowy polegająca na nieprawidłowej </w:t>
      </w:r>
      <w:proofErr w:type="spellStart"/>
      <w:r w:rsidRPr="00FB2051">
        <w:rPr>
          <w:rFonts w:ascii="Times New Roman" w:hAnsi="Times New Roman" w:cs="Times New Roman"/>
          <w:sz w:val="28"/>
          <w:szCs w:val="28"/>
        </w:rPr>
        <w:t>artukulacji</w:t>
      </w:r>
      <w:proofErr w:type="spellEnd"/>
      <w:r w:rsidRPr="00FB2051">
        <w:rPr>
          <w:rFonts w:ascii="Times New Roman" w:hAnsi="Times New Roman" w:cs="Times New Roman"/>
          <w:sz w:val="28"/>
          <w:szCs w:val="28"/>
        </w:rPr>
        <w:t xml:space="preserve"> głoski zwarto-otwartej, bocznej, wibrującej r. Głoska ta bywa opuszczana, zastępowana przez inne głoski </w:t>
      </w:r>
      <w:proofErr w:type="spellStart"/>
      <w:r w:rsidRPr="00FB2051">
        <w:rPr>
          <w:rFonts w:ascii="Times New Roman" w:hAnsi="Times New Roman" w:cs="Times New Roman"/>
          <w:sz w:val="28"/>
          <w:szCs w:val="28"/>
        </w:rPr>
        <w:t>np</w:t>
      </w:r>
      <w:proofErr w:type="spellEnd"/>
      <w:r w:rsidRPr="00FB2051">
        <w:rPr>
          <w:rFonts w:ascii="Times New Roman" w:hAnsi="Times New Roman" w:cs="Times New Roman"/>
          <w:sz w:val="28"/>
          <w:szCs w:val="28"/>
        </w:rPr>
        <w:t xml:space="preserve">: j, l. lub dwugłoskę </w:t>
      </w:r>
      <w:proofErr w:type="spellStart"/>
      <w:r w:rsidRPr="00FB2051">
        <w:rPr>
          <w:rFonts w:ascii="Times New Roman" w:hAnsi="Times New Roman" w:cs="Times New Roman"/>
          <w:sz w:val="28"/>
          <w:szCs w:val="28"/>
        </w:rPr>
        <w:t>rl</w:t>
      </w:r>
      <w:proofErr w:type="spellEnd"/>
      <w:r w:rsidRPr="00FB2051">
        <w:rPr>
          <w:rFonts w:ascii="Times New Roman" w:hAnsi="Times New Roman" w:cs="Times New Roman"/>
          <w:sz w:val="28"/>
          <w:szCs w:val="28"/>
        </w:rPr>
        <w:t xml:space="preserve"> wymawiana w sposób nie zrozumiały.</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Jest kilka rodzajów </w:t>
      </w:r>
      <w:proofErr w:type="spellStart"/>
      <w:r w:rsidRPr="00FB2051">
        <w:rPr>
          <w:rFonts w:ascii="Times New Roman" w:hAnsi="Times New Roman" w:cs="Times New Roman"/>
          <w:sz w:val="28"/>
          <w:szCs w:val="28"/>
        </w:rPr>
        <w:t>rerania</w:t>
      </w:r>
      <w:proofErr w:type="spellEnd"/>
      <w:r w:rsidRPr="00FB2051">
        <w:rPr>
          <w:rFonts w:ascii="Times New Roman" w:hAnsi="Times New Roman" w:cs="Times New Roman"/>
          <w:sz w:val="28"/>
          <w:szCs w:val="28"/>
        </w:rPr>
        <w:t xml:space="preserve"> :</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R języczkowe – artykulacja polega na wibracji języczka podniebiennego przy uniesionym podniebieniu miękkim, a język pozostaje bierny,</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R policzkowe, czyli boczne – drga jeden policzek pod wpływem strumienia powietrza skierowanego w bok,</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R wargowe – drgają obie wargi lub warga górna,</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R </w:t>
      </w:r>
      <w:proofErr w:type="spellStart"/>
      <w:r w:rsidRPr="00FB2051">
        <w:rPr>
          <w:rFonts w:ascii="Times New Roman" w:hAnsi="Times New Roman" w:cs="Times New Roman"/>
          <w:sz w:val="28"/>
          <w:szCs w:val="28"/>
        </w:rPr>
        <w:t>międzyzębowe</w:t>
      </w:r>
      <w:proofErr w:type="spellEnd"/>
      <w:r w:rsidRPr="00FB2051">
        <w:rPr>
          <w:rFonts w:ascii="Times New Roman" w:hAnsi="Times New Roman" w:cs="Times New Roman"/>
          <w:sz w:val="28"/>
          <w:szCs w:val="28"/>
        </w:rPr>
        <w:t xml:space="preserve"> – przy artykulacji </w:t>
      </w:r>
      <w:proofErr w:type="spellStart"/>
      <w:r w:rsidRPr="00FB2051">
        <w:rPr>
          <w:rFonts w:ascii="Times New Roman" w:hAnsi="Times New Roman" w:cs="Times New Roman"/>
          <w:sz w:val="28"/>
          <w:szCs w:val="28"/>
        </w:rPr>
        <w:t>apex</w:t>
      </w:r>
      <w:proofErr w:type="spellEnd"/>
      <w:r w:rsidRPr="00FB2051">
        <w:rPr>
          <w:rFonts w:ascii="Times New Roman" w:hAnsi="Times New Roman" w:cs="Times New Roman"/>
          <w:sz w:val="28"/>
          <w:szCs w:val="28"/>
        </w:rPr>
        <w:t xml:space="preserve"> (czubek) języka jest wysunięty między zęby,</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R podniebienne – następuje zbliżenie podniebienia miękkiego do tylnej części języka,</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R gardłowe – nasada języka zbliża się do tylnej ściany gardła,</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R bywa także zastępowane przez zredukowany dźwięk samogłoskowy – pośredni między y-e.</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Wszystkie te rodzaje </w:t>
      </w:r>
      <w:proofErr w:type="spellStart"/>
      <w:r w:rsidRPr="00FB2051">
        <w:rPr>
          <w:rFonts w:ascii="Times New Roman" w:hAnsi="Times New Roman" w:cs="Times New Roman"/>
          <w:sz w:val="28"/>
          <w:szCs w:val="28"/>
        </w:rPr>
        <w:t>rerania</w:t>
      </w:r>
      <w:proofErr w:type="spellEnd"/>
      <w:r w:rsidRPr="00FB2051">
        <w:rPr>
          <w:rFonts w:ascii="Times New Roman" w:hAnsi="Times New Roman" w:cs="Times New Roman"/>
          <w:sz w:val="28"/>
          <w:szCs w:val="28"/>
        </w:rPr>
        <w:t xml:space="preserve"> to nieprawidłowości artykulacyjne, nazywane potocznie wadami wymowy u dzieci i u dorosłych.</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Przyczyna rotacyzmu/</w:t>
      </w:r>
      <w:proofErr w:type="spellStart"/>
      <w:r w:rsidRPr="00FB2051">
        <w:rPr>
          <w:rFonts w:ascii="Times New Roman" w:hAnsi="Times New Roman" w:cs="Times New Roman"/>
          <w:sz w:val="28"/>
          <w:szCs w:val="28"/>
        </w:rPr>
        <w:t>rerania</w:t>
      </w:r>
      <w:proofErr w:type="spellEnd"/>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Bezpośrednią przyczyną </w:t>
      </w:r>
      <w:proofErr w:type="spellStart"/>
      <w:r w:rsidRPr="00FB2051">
        <w:rPr>
          <w:rFonts w:ascii="Times New Roman" w:hAnsi="Times New Roman" w:cs="Times New Roman"/>
          <w:sz w:val="28"/>
          <w:szCs w:val="28"/>
        </w:rPr>
        <w:t>rerania</w:t>
      </w:r>
      <w:proofErr w:type="spellEnd"/>
      <w:r w:rsidRPr="00FB2051">
        <w:rPr>
          <w:rFonts w:ascii="Times New Roman" w:hAnsi="Times New Roman" w:cs="Times New Roman"/>
          <w:sz w:val="28"/>
          <w:szCs w:val="28"/>
        </w:rPr>
        <w:t xml:space="preserve"> jest niedostateczna dojrzałość ruchowa języka, jego sprawność lub </w:t>
      </w:r>
      <w:proofErr w:type="spellStart"/>
      <w:r w:rsidRPr="00FB2051">
        <w:rPr>
          <w:rFonts w:ascii="Times New Roman" w:hAnsi="Times New Roman" w:cs="Times New Roman"/>
          <w:sz w:val="28"/>
          <w:szCs w:val="28"/>
        </w:rPr>
        <w:t>ankyloglosja</w:t>
      </w:r>
      <w:proofErr w:type="spellEnd"/>
      <w:r w:rsidRPr="00FB2051">
        <w:rPr>
          <w:rFonts w:ascii="Times New Roman" w:hAnsi="Times New Roman" w:cs="Times New Roman"/>
          <w:sz w:val="28"/>
          <w:szCs w:val="28"/>
        </w:rPr>
        <w:t xml:space="preserve"> (skrócone wędzidełko podjęzykowe). Głoska r pojawia się stosunkowo późno w 4-5 roku życia. Głoska r powinna być dostatecznie wykształcona do 6 r.ż. Jeżeli dziecko po ukończeniu 6 lat nadal zamienia głoskę r -&gt;l, głoska r niedostatecznie wibruje, jest zamieniana na głoskę j lub nie występuje w ogóle. Mamy wtedy do czynienia z zaburzeniami artykulacji czyli wadą wymowy.</w:t>
      </w:r>
    </w:p>
    <w:p w:rsidR="00FB2051" w:rsidRPr="00FB2051" w:rsidRDefault="00FB2051" w:rsidP="00FB2051">
      <w:pPr>
        <w:rPr>
          <w:rFonts w:ascii="Times New Roman" w:hAnsi="Times New Roman" w:cs="Times New Roman"/>
          <w:sz w:val="28"/>
          <w:szCs w:val="28"/>
        </w:rPr>
      </w:pPr>
      <w:proofErr w:type="spellStart"/>
      <w:r w:rsidRPr="00FB2051">
        <w:rPr>
          <w:rFonts w:ascii="Times New Roman" w:hAnsi="Times New Roman" w:cs="Times New Roman"/>
          <w:sz w:val="28"/>
          <w:szCs w:val="28"/>
        </w:rPr>
        <w:t>Kappacyzm</w:t>
      </w:r>
      <w:proofErr w:type="spellEnd"/>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Gammacyzm</w:t>
      </w:r>
      <w:proofErr w:type="spellEnd"/>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Wada wymowy polegająca na nieprawidłowej artykulacji głosek tylko językowych k i g. Są one zamieniane na głoski przedniojęzykowo-zębowe t/ d. Przyczyna to nieprawidłowy słuch fonematyczny, obniżona sprawność języka, zaburzona koordynacja języka, obniżone napięcie mięśniowe języka, przerost migdałków podniebiennych lub migdałka gardłowego.</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Lambdacyzm</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Wada wymowy polegająca na nieprawidłowej artykulacji głoski zwarto-otwartej bocznej l. Głoska l zamieniana jest na głoskę j. Przyczyną może być nie wypracowanie dostatecznej pionizacji języka przez np.: skrócone wędzidełko podjęzykowe, długotrwałe ssanie smoczka, kciuka, przerost języka (</w:t>
      </w:r>
      <w:proofErr w:type="spellStart"/>
      <w:r w:rsidRPr="00FB2051">
        <w:rPr>
          <w:rFonts w:ascii="Times New Roman" w:hAnsi="Times New Roman" w:cs="Times New Roman"/>
          <w:sz w:val="28"/>
          <w:szCs w:val="28"/>
        </w:rPr>
        <w:t>makroglosja</w:t>
      </w:r>
      <w:proofErr w:type="spellEnd"/>
      <w:r w:rsidRPr="00FB2051">
        <w:rPr>
          <w:rFonts w:ascii="Times New Roman" w:hAnsi="Times New Roman" w:cs="Times New Roman"/>
          <w:sz w:val="28"/>
          <w:szCs w:val="28"/>
        </w:rPr>
        <w:t>), przerost migdałków podniebiennych lub migdałka gardłowego.</w:t>
      </w:r>
    </w:p>
    <w:p w:rsidR="00FB2051" w:rsidRPr="00FB2051" w:rsidRDefault="00FB2051" w:rsidP="00FB2051">
      <w:pPr>
        <w:rPr>
          <w:rFonts w:ascii="Times New Roman" w:hAnsi="Times New Roman" w:cs="Times New Roman"/>
          <w:sz w:val="28"/>
          <w:szCs w:val="28"/>
        </w:rPr>
      </w:pPr>
      <w:proofErr w:type="spellStart"/>
      <w:r w:rsidRPr="00FB2051">
        <w:rPr>
          <w:rFonts w:ascii="Times New Roman" w:hAnsi="Times New Roman" w:cs="Times New Roman"/>
          <w:sz w:val="28"/>
          <w:szCs w:val="28"/>
        </w:rPr>
        <w:t>Dyslalia</w:t>
      </w:r>
      <w:proofErr w:type="spellEnd"/>
      <w:r w:rsidRPr="00FB2051">
        <w:rPr>
          <w:rFonts w:ascii="Times New Roman" w:hAnsi="Times New Roman" w:cs="Times New Roman"/>
          <w:sz w:val="28"/>
          <w:szCs w:val="28"/>
        </w:rPr>
        <w:t xml:space="preserve"> Wieloraka</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Zaburzenie polegające na występowaniu jednocześnie kilku wad wymowy, które były opisywane w podrozdziale najczęstsze wady wymowy występujące u dzieci. Podczas, gdy jednocześnie występuje kilka wad wymowy wszelkiego rodzaju min: różne rodzaje seplenienia, </w:t>
      </w:r>
      <w:proofErr w:type="spellStart"/>
      <w:r w:rsidRPr="00FB2051">
        <w:rPr>
          <w:rFonts w:ascii="Times New Roman" w:hAnsi="Times New Roman" w:cs="Times New Roman"/>
          <w:sz w:val="28"/>
          <w:szCs w:val="28"/>
        </w:rPr>
        <w:t>rerania</w:t>
      </w:r>
      <w:proofErr w:type="spellEnd"/>
      <w:r w:rsidRPr="00FB2051">
        <w:rPr>
          <w:rFonts w:ascii="Times New Roman" w:hAnsi="Times New Roman" w:cs="Times New Roman"/>
          <w:sz w:val="28"/>
          <w:szCs w:val="28"/>
        </w:rPr>
        <w:t xml:space="preserve">, mowa bezdźwięczna, </w:t>
      </w:r>
      <w:proofErr w:type="spellStart"/>
      <w:r w:rsidRPr="00FB2051">
        <w:rPr>
          <w:rFonts w:ascii="Times New Roman" w:hAnsi="Times New Roman" w:cs="Times New Roman"/>
          <w:sz w:val="28"/>
          <w:szCs w:val="28"/>
        </w:rPr>
        <w:t>kappacyzm</w:t>
      </w:r>
      <w:proofErr w:type="spellEnd"/>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gammacyzm</w:t>
      </w:r>
      <w:proofErr w:type="spellEnd"/>
      <w:r w:rsidRPr="00FB2051">
        <w:rPr>
          <w:rFonts w:ascii="Times New Roman" w:hAnsi="Times New Roman" w:cs="Times New Roman"/>
          <w:sz w:val="28"/>
          <w:szCs w:val="28"/>
        </w:rPr>
        <w:t xml:space="preserve"> mówimy wtedy o </w:t>
      </w:r>
      <w:proofErr w:type="spellStart"/>
      <w:r w:rsidRPr="00FB2051">
        <w:rPr>
          <w:rFonts w:ascii="Times New Roman" w:hAnsi="Times New Roman" w:cs="Times New Roman"/>
          <w:sz w:val="28"/>
          <w:szCs w:val="28"/>
        </w:rPr>
        <w:t>dyslalii</w:t>
      </w:r>
      <w:proofErr w:type="spellEnd"/>
      <w:r w:rsidRPr="00FB2051">
        <w:rPr>
          <w:rFonts w:ascii="Times New Roman" w:hAnsi="Times New Roman" w:cs="Times New Roman"/>
          <w:sz w:val="28"/>
          <w:szCs w:val="28"/>
        </w:rPr>
        <w:t xml:space="preserve"> wielorakiej. Mowa dziecka jest wtedy bełkotliwa i niezrozumiała dla otoczenia, gdyż ilość zaburzonych głosek jest tak duża, że wyrazy nie wybrzmiewają prawidłowo.</w:t>
      </w:r>
    </w:p>
    <w:p w:rsidR="00FB2051" w:rsidRPr="00FB2051" w:rsidRDefault="00FB2051" w:rsidP="00FB2051">
      <w:pPr>
        <w:rPr>
          <w:rFonts w:ascii="Times New Roman" w:hAnsi="Times New Roman" w:cs="Times New Roman"/>
          <w:sz w:val="28"/>
          <w:szCs w:val="28"/>
        </w:rPr>
      </w:pPr>
      <w:proofErr w:type="spellStart"/>
      <w:r w:rsidRPr="00FB2051">
        <w:rPr>
          <w:rFonts w:ascii="Times New Roman" w:hAnsi="Times New Roman" w:cs="Times New Roman"/>
          <w:sz w:val="28"/>
          <w:szCs w:val="28"/>
        </w:rPr>
        <w:t>Rynolalia</w:t>
      </w:r>
      <w:proofErr w:type="spellEnd"/>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łac</w:t>
      </w:r>
      <w:proofErr w:type="spellEnd"/>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rhinolalia</w:t>
      </w:r>
      <w:proofErr w:type="spellEnd"/>
      <w:r w:rsidRPr="00FB2051">
        <w:rPr>
          <w:rFonts w:ascii="Times New Roman" w:hAnsi="Times New Roman" w:cs="Times New Roman"/>
          <w:sz w:val="28"/>
          <w:szCs w:val="28"/>
        </w:rPr>
        <w:t>)</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proofErr w:type="spellStart"/>
      <w:r w:rsidRPr="00FB2051">
        <w:rPr>
          <w:rFonts w:ascii="Times New Roman" w:hAnsi="Times New Roman" w:cs="Times New Roman"/>
          <w:sz w:val="28"/>
          <w:szCs w:val="28"/>
        </w:rPr>
        <w:t>Rynolalia</w:t>
      </w:r>
      <w:proofErr w:type="spellEnd"/>
      <w:r w:rsidRPr="00FB2051">
        <w:rPr>
          <w:rFonts w:ascii="Times New Roman" w:hAnsi="Times New Roman" w:cs="Times New Roman"/>
          <w:sz w:val="28"/>
          <w:szCs w:val="28"/>
        </w:rPr>
        <w:t xml:space="preserve"> to inaczej </w:t>
      </w:r>
      <w:proofErr w:type="spellStart"/>
      <w:r w:rsidRPr="00FB2051">
        <w:rPr>
          <w:rFonts w:ascii="Times New Roman" w:hAnsi="Times New Roman" w:cs="Times New Roman"/>
          <w:sz w:val="28"/>
          <w:szCs w:val="28"/>
        </w:rPr>
        <w:t>nosowanie</w:t>
      </w:r>
      <w:proofErr w:type="spellEnd"/>
      <w:r w:rsidRPr="00FB2051">
        <w:rPr>
          <w:rFonts w:ascii="Times New Roman" w:hAnsi="Times New Roman" w:cs="Times New Roman"/>
          <w:sz w:val="28"/>
          <w:szCs w:val="28"/>
        </w:rPr>
        <w:t xml:space="preserve">. Zachodzi wówczas, gdy głoski nosowe m, n, mi, ni, wymawiane są jak głoski ustne lub odwrotnie. Mamy dwa rodzaje </w:t>
      </w:r>
      <w:proofErr w:type="spellStart"/>
      <w:r w:rsidRPr="00FB2051">
        <w:rPr>
          <w:rFonts w:ascii="Times New Roman" w:hAnsi="Times New Roman" w:cs="Times New Roman"/>
          <w:sz w:val="28"/>
          <w:szCs w:val="28"/>
        </w:rPr>
        <w:t>rynolalii</w:t>
      </w:r>
      <w:proofErr w:type="spellEnd"/>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nosowanie</w:t>
      </w:r>
      <w:proofErr w:type="spellEnd"/>
      <w:r w:rsidRPr="00FB2051">
        <w:rPr>
          <w:rFonts w:ascii="Times New Roman" w:hAnsi="Times New Roman" w:cs="Times New Roman"/>
          <w:sz w:val="28"/>
          <w:szCs w:val="28"/>
        </w:rPr>
        <w:t xml:space="preserve"> zamknięte i </w:t>
      </w:r>
      <w:proofErr w:type="spellStart"/>
      <w:r w:rsidRPr="00FB2051">
        <w:rPr>
          <w:rFonts w:ascii="Times New Roman" w:hAnsi="Times New Roman" w:cs="Times New Roman"/>
          <w:sz w:val="28"/>
          <w:szCs w:val="28"/>
        </w:rPr>
        <w:t>nosowanie</w:t>
      </w:r>
      <w:proofErr w:type="spellEnd"/>
      <w:r w:rsidRPr="00FB2051">
        <w:rPr>
          <w:rFonts w:ascii="Times New Roman" w:hAnsi="Times New Roman" w:cs="Times New Roman"/>
          <w:sz w:val="28"/>
          <w:szCs w:val="28"/>
        </w:rPr>
        <w:t xml:space="preserve"> otwarte.</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Przyczyną </w:t>
      </w:r>
      <w:proofErr w:type="spellStart"/>
      <w:r w:rsidRPr="00FB2051">
        <w:rPr>
          <w:rFonts w:ascii="Times New Roman" w:hAnsi="Times New Roman" w:cs="Times New Roman"/>
          <w:sz w:val="28"/>
          <w:szCs w:val="28"/>
        </w:rPr>
        <w:t>nosowania</w:t>
      </w:r>
      <w:proofErr w:type="spellEnd"/>
      <w:r w:rsidRPr="00FB2051">
        <w:rPr>
          <w:rFonts w:ascii="Times New Roman" w:hAnsi="Times New Roman" w:cs="Times New Roman"/>
          <w:sz w:val="28"/>
          <w:szCs w:val="28"/>
        </w:rPr>
        <w:t xml:space="preserve"> zamkniętego (łac. </w:t>
      </w:r>
      <w:proofErr w:type="spellStart"/>
      <w:r w:rsidRPr="00FB2051">
        <w:rPr>
          <w:rFonts w:ascii="Times New Roman" w:hAnsi="Times New Roman" w:cs="Times New Roman"/>
          <w:sz w:val="28"/>
          <w:szCs w:val="28"/>
        </w:rPr>
        <w:t>rhinolalia</w:t>
      </w:r>
      <w:proofErr w:type="spellEnd"/>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clausa</w:t>
      </w:r>
      <w:proofErr w:type="spellEnd"/>
      <w:r w:rsidRPr="00FB2051">
        <w:rPr>
          <w:rFonts w:ascii="Times New Roman" w:hAnsi="Times New Roman" w:cs="Times New Roman"/>
          <w:sz w:val="28"/>
          <w:szCs w:val="28"/>
        </w:rPr>
        <w:t>) mamy do czynienia z niedrożnością jamy nosowo-gardłowej, spowodowana przerostem śluzówki nosa, obrzękiem przy ostrych i przewlekłych stanach kataralnych, przerostem migdałka gardłowego, polipami, skrzywieniem przegrody nosa itp. Warunkiem poprawy jakości mowy jest zlikwidowanie przyczyny czyli zabiegi operacyjne bądź leczenie przewlekłych stanów katarowych lub zapalenia zatok.</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Przyczyna </w:t>
      </w:r>
      <w:proofErr w:type="spellStart"/>
      <w:r w:rsidRPr="00FB2051">
        <w:rPr>
          <w:rFonts w:ascii="Times New Roman" w:hAnsi="Times New Roman" w:cs="Times New Roman"/>
          <w:sz w:val="28"/>
          <w:szCs w:val="28"/>
        </w:rPr>
        <w:t>nosowania</w:t>
      </w:r>
      <w:proofErr w:type="spellEnd"/>
      <w:r w:rsidRPr="00FB2051">
        <w:rPr>
          <w:rFonts w:ascii="Times New Roman" w:hAnsi="Times New Roman" w:cs="Times New Roman"/>
          <w:sz w:val="28"/>
          <w:szCs w:val="28"/>
        </w:rPr>
        <w:t xml:space="preserve"> otwartego (łac. </w:t>
      </w:r>
      <w:proofErr w:type="spellStart"/>
      <w:r w:rsidRPr="00FB2051">
        <w:rPr>
          <w:rFonts w:ascii="Times New Roman" w:hAnsi="Times New Roman" w:cs="Times New Roman"/>
          <w:sz w:val="28"/>
          <w:szCs w:val="28"/>
        </w:rPr>
        <w:t>rhinolalia</w:t>
      </w:r>
      <w:proofErr w:type="spellEnd"/>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aperta</w:t>
      </w:r>
      <w:proofErr w:type="spellEnd"/>
      <w:r w:rsidRPr="00FB2051">
        <w:rPr>
          <w:rFonts w:ascii="Times New Roman" w:hAnsi="Times New Roman" w:cs="Times New Roman"/>
          <w:sz w:val="28"/>
          <w:szCs w:val="28"/>
        </w:rPr>
        <w:t xml:space="preserve">) są zwykle rozszczepy podniebienia pod śluzówkowego, a także nieprawidłowa praca zwierającego pierścienia gardłowego. Przy </w:t>
      </w:r>
      <w:proofErr w:type="spellStart"/>
      <w:r w:rsidRPr="00FB2051">
        <w:rPr>
          <w:rFonts w:ascii="Times New Roman" w:hAnsi="Times New Roman" w:cs="Times New Roman"/>
          <w:sz w:val="28"/>
          <w:szCs w:val="28"/>
        </w:rPr>
        <w:t>nosowaniu</w:t>
      </w:r>
      <w:proofErr w:type="spellEnd"/>
      <w:r w:rsidRPr="00FB2051">
        <w:rPr>
          <w:rFonts w:ascii="Times New Roman" w:hAnsi="Times New Roman" w:cs="Times New Roman"/>
          <w:sz w:val="28"/>
          <w:szCs w:val="28"/>
        </w:rPr>
        <w:t xml:space="preserve"> otwartym najbardziej zniekształcone są głoski szczelinowe f, w, s, z, </w:t>
      </w:r>
      <w:proofErr w:type="spellStart"/>
      <w:r w:rsidRPr="00FB2051">
        <w:rPr>
          <w:rFonts w:ascii="Times New Roman" w:hAnsi="Times New Roman" w:cs="Times New Roman"/>
          <w:sz w:val="28"/>
          <w:szCs w:val="28"/>
        </w:rPr>
        <w:t>sz</w:t>
      </w:r>
      <w:proofErr w:type="spellEnd"/>
      <w:r w:rsidRPr="00FB2051">
        <w:rPr>
          <w:rFonts w:ascii="Times New Roman" w:hAnsi="Times New Roman" w:cs="Times New Roman"/>
          <w:sz w:val="28"/>
          <w:szCs w:val="28"/>
        </w:rPr>
        <w:t xml:space="preserve">, ż, ś, ź, h, hi i </w:t>
      </w:r>
      <w:proofErr w:type="spellStart"/>
      <w:r w:rsidRPr="00FB2051">
        <w:rPr>
          <w:rFonts w:ascii="Times New Roman" w:hAnsi="Times New Roman" w:cs="Times New Roman"/>
          <w:sz w:val="28"/>
          <w:szCs w:val="28"/>
        </w:rPr>
        <w:t>zwartoszczelinowe</w:t>
      </w:r>
      <w:proofErr w:type="spellEnd"/>
      <w:r w:rsidRPr="00FB2051">
        <w:rPr>
          <w:rFonts w:ascii="Times New Roman" w:hAnsi="Times New Roman" w:cs="Times New Roman"/>
          <w:sz w:val="28"/>
          <w:szCs w:val="28"/>
        </w:rPr>
        <w:t xml:space="preserve"> takie jak c, </w:t>
      </w:r>
      <w:proofErr w:type="spellStart"/>
      <w:r w:rsidRPr="00FB2051">
        <w:rPr>
          <w:rFonts w:ascii="Times New Roman" w:hAnsi="Times New Roman" w:cs="Times New Roman"/>
          <w:sz w:val="28"/>
          <w:szCs w:val="28"/>
        </w:rPr>
        <w:t>dz</w:t>
      </w:r>
      <w:proofErr w:type="spellEnd"/>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cz</w:t>
      </w:r>
      <w:proofErr w:type="spellEnd"/>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dź</w:t>
      </w:r>
      <w:proofErr w:type="spellEnd"/>
      <w:r w:rsidRPr="00FB2051">
        <w:rPr>
          <w:rFonts w:ascii="Times New Roman" w:hAnsi="Times New Roman" w:cs="Times New Roman"/>
          <w:sz w:val="28"/>
          <w:szCs w:val="28"/>
        </w:rPr>
        <w:t xml:space="preserve">, ć, </w:t>
      </w:r>
      <w:proofErr w:type="spellStart"/>
      <w:r w:rsidRPr="00FB2051">
        <w:rPr>
          <w:rFonts w:ascii="Times New Roman" w:hAnsi="Times New Roman" w:cs="Times New Roman"/>
          <w:sz w:val="28"/>
          <w:szCs w:val="28"/>
        </w:rPr>
        <w:t>dż</w:t>
      </w:r>
      <w:proofErr w:type="spellEnd"/>
      <w:r w:rsidRPr="00FB2051">
        <w:rPr>
          <w:rFonts w:ascii="Times New Roman" w:hAnsi="Times New Roman" w:cs="Times New Roman"/>
          <w:sz w:val="28"/>
          <w:szCs w:val="28"/>
        </w:rPr>
        <w:t xml:space="preserve">. Głoski k i g mogą być zastępowane przez głoskę h. Głoski t, d zastępowana przez głoskę (n), która może byś wymawiana </w:t>
      </w:r>
      <w:proofErr w:type="spellStart"/>
      <w:r w:rsidRPr="00FB2051">
        <w:rPr>
          <w:rFonts w:ascii="Times New Roman" w:hAnsi="Times New Roman" w:cs="Times New Roman"/>
          <w:sz w:val="28"/>
          <w:szCs w:val="28"/>
        </w:rPr>
        <w:t>międzyzębowo</w:t>
      </w:r>
      <w:proofErr w:type="spellEnd"/>
      <w:r w:rsidRPr="00FB2051">
        <w:rPr>
          <w:rFonts w:ascii="Times New Roman" w:hAnsi="Times New Roman" w:cs="Times New Roman"/>
          <w:sz w:val="28"/>
          <w:szCs w:val="28"/>
        </w:rPr>
        <w:t>.</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Wszystkie te głoski są wymawiane z silnym zabarwieniem nosowym. Aby zatkać choć częściowo jamę nosową, by uniknąć wady wymowy jaką jest </w:t>
      </w:r>
      <w:proofErr w:type="spellStart"/>
      <w:r w:rsidRPr="00FB2051">
        <w:rPr>
          <w:rFonts w:ascii="Times New Roman" w:hAnsi="Times New Roman" w:cs="Times New Roman"/>
          <w:sz w:val="28"/>
          <w:szCs w:val="28"/>
        </w:rPr>
        <w:t>rynolalia</w:t>
      </w:r>
      <w:proofErr w:type="spellEnd"/>
      <w:r w:rsidRPr="00FB2051">
        <w:rPr>
          <w:rFonts w:ascii="Times New Roman" w:hAnsi="Times New Roman" w:cs="Times New Roman"/>
          <w:sz w:val="28"/>
          <w:szCs w:val="28"/>
        </w:rPr>
        <w:t>, dziecko stosuje tiki takie jak marszczenie brwi, unosi skrzydełka nosa lub górną wargę.</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Jąkanie</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Jąkanie należy do zaburzeń substancji </w:t>
      </w:r>
      <w:proofErr w:type="spellStart"/>
      <w:r w:rsidRPr="00FB2051">
        <w:rPr>
          <w:rFonts w:ascii="Times New Roman" w:hAnsi="Times New Roman" w:cs="Times New Roman"/>
          <w:sz w:val="28"/>
          <w:szCs w:val="28"/>
        </w:rPr>
        <w:t>suprasegmentalnej</w:t>
      </w:r>
      <w:proofErr w:type="spellEnd"/>
      <w:r w:rsidRPr="00FB2051">
        <w:rPr>
          <w:rFonts w:ascii="Times New Roman" w:hAnsi="Times New Roman" w:cs="Times New Roman"/>
          <w:sz w:val="28"/>
          <w:szCs w:val="28"/>
        </w:rPr>
        <w:t xml:space="preserve"> czyli zaburzenia rytmu mowy, akcentu i melodyjności wypowiedzi. Najogólniej mówiąc polega na zaburzeniu koordynacji pracy narządów: oddechowego, fonacyjnego i artykulacyjnego, przy czym w obrazie klinicznym obserwuje się zazwyczaj wzmożone napięcie mięśni związanych z mówieniem.</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lastRenderedPageBreak/>
        <w:t xml:space="preserve">Wzmożone napięcie mięśni fonacyjnych i artykulacyjnych uniemożliwia ich właściwe ruchy. Napięcia czy skurcze mięśni powstają przy głoskach zwartych tj.: </w:t>
      </w:r>
      <w:proofErr w:type="spellStart"/>
      <w:r w:rsidRPr="00FB2051">
        <w:rPr>
          <w:rFonts w:ascii="Times New Roman" w:hAnsi="Times New Roman" w:cs="Times New Roman"/>
          <w:sz w:val="28"/>
          <w:szCs w:val="28"/>
        </w:rPr>
        <w:t>p,pi,b,bi,t,d,k,ki,g,gi</w:t>
      </w:r>
      <w:proofErr w:type="spellEnd"/>
      <w:r w:rsidRPr="00FB2051">
        <w:rPr>
          <w:rFonts w:ascii="Times New Roman" w:hAnsi="Times New Roman" w:cs="Times New Roman"/>
          <w:sz w:val="28"/>
          <w:szCs w:val="28"/>
        </w:rPr>
        <w:t>. Przykładowo dziecko nie potrafi płynnie powiedzieć wyrazu koza, gdyż napięcie mięśni fonacyjnych i artykulacyjnych wypiera początkowy dźwięk fonemu /k/ i powstaje dźwięk k (k –k –</w:t>
      </w:r>
      <w:proofErr w:type="spellStart"/>
      <w:r w:rsidRPr="00FB2051">
        <w:rPr>
          <w:rFonts w:ascii="Times New Roman" w:hAnsi="Times New Roman" w:cs="Times New Roman"/>
          <w:sz w:val="28"/>
          <w:szCs w:val="28"/>
        </w:rPr>
        <w:t>kooza</w:t>
      </w:r>
      <w:proofErr w:type="spellEnd"/>
      <w:r w:rsidRPr="00FB2051">
        <w:rPr>
          <w:rFonts w:ascii="Times New Roman" w:hAnsi="Times New Roman" w:cs="Times New Roman"/>
          <w:sz w:val="28"/>
          <w:szCs w:val="28"/>
        </w:rPr>
        <w:t>) lub ko-ko-koza.</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Mowa jąkających się dzieci i dorosłych jest wybuchowa lub przeciwnie monotonna. Bardzo często jąkaniu się sprzyjają stresujące sytuacje dla dziecka czy dorosłego. Np. przemówienia publiczne, występowanie przed grupą, klasą. Często podczas mówienia u osób jąkających się występują </w:t>
      </w:r>
      <w:proofErr w:type="spellStart"/>
      <w:r w:rsidRPr="00FB2051">
        <w:rPr>
          <w:rFonts w:ascii="Times New Roman" w:hAnsi="Times New Roman" w:cs="Times New Roman"/>
          <w:sz w:val="28"/>
          <w:szCs w:val="28"/>
        </w:rPr>
        <w:t>współruchy</w:t>
      </w:r>
      <w:proofErr w:type="spellEnd"/>
      <w:r w:rsidRPr="00FB2051">
        <w:rPr>
          <w:rFonts w:ascii="Times New Roman" w:hAnsi="Times New Roman" w:cs="Times New Roman"/>
          <w:sz w:val="28"/>
          <w:szCs w:val="28"/>
        </w:rPr>
        <w:t xml:space="preserve"> np. mruganie, ruchy ramion, kręcenie głową, tupanie, itp. W ten sposób dziecko atakuje pierwszy dźwięk coraz nowszymi sposobami.</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Przyczyna jąkania</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Przyczyny jąkania są bardzo zróżnicowane. Jąkanie się możemy dziedziczyć w pewnym stopniu, częściej występuje u chłopców niż u dziewczynek. Błędnie myśli się, że stresujące sytuacje czy urazy na tle psychicznym powodują zjawisko jąkania się, ponieważ ma on swoje podłoże genetyczne. Dziedziczy się nie samo jąkanie lecz niepełnowartościowy system nerwowy, niską sprawność motoryczną, co powoduje obniżone napięcie mięśni oraz zaburzony ogólny rozwój ruchowy. Według przeprowadzonych badań uczonych </w:t>
      </w:r>
      <w:proofErr w:type="spellStart"/>
      <w:r w:rsidRPr="00FB2051">
        <w:rPr>
          <w:rFonts w:ascii="Times New Roman" w:hAnsi="Times New Roman" w:cs="Times New Roman"/>
          <w:sz w:val="28"/>
          <w:szCs w:val="28"/>
        </w:rPr>
        <w:t>Seemana</w:t>
      </w:r>
      <w:proofErr w:type="spellEnd"/>
      <w:r w:rsidRPr="00FB2051">
        <w:rPr>
          <w:rFonts w:ascii="Times New Roman" w:hAnsi="Times New Roman" w:cs="Times New Roman"/>
          <w:sz w:val="28"/>
          <w:szCs w:val="28"/>
        </w:rPr>
        <w:t xml:space="preserve"> i </w:t>
      </w:r>
      <w:proofErr w:type="spellStart"/>
      <w:r w:rsidRPr="00FB2051">
        <w:rPr>
          <w:rFonts w:ascii="Times New Roman" w:hAnsi="Times New Roman" w:cs="Times New Roman"/>
          <w:sz w:val="28"/>
          <w:szCs w:val="28"/>
        </w:rPr>
        <w:t>Ajuriaguerry</w:t>
      </w:r>
      <w:proofErr w:type="spellEnd"/>
      <w:r w:rsidRPr="00FB2051">
        <w:rPr>
          <w:rFonts w:ascii="Times New Roman" w:hAnsi="Times New Roman" w:cs="Times New Roman"/>
          <w:sz w:val="28"/>
          <w:szCs w:val="28"/>
        </w:rPr>
        <w:t xml:space="preserve"> jąkanie często może pojawiać się u dzieci ze skrzyżowaną lateralizacją.</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Bagatelizowanie wad wymowy przez rodziców przyczyną problemów w dorosłości</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Niestety niektórzy rodzice bagatelizują problem z jakim boryka się ich dziecko, lekceważą sygnały, które świadczą o tym, że dziecko ma zaburzenia mowy oczekując, że problem minie z wiekiem, lub że „dziecko wyrośnie z tego”. To naturalne, że rodzice są osobami, którzy najlepiej potrafią się komunikować ze swoimi pociechami, ale należy pamiętać też o tym, że dziecko musi nauczyć się także funkcjonowania w obcym dla niego środowisku. Dlatego nie wolno </w:t>
      </w:r>
      <w:r w:rsidRPr="00FB2051">
        <w:rPr>
          <w:rFonts w:ascii="Times New Roman" w:hAnsi="Times New Roman" w:cs="Times New Roman"/>
          <w:sz w:val="28"/>
          <w:szCs w:val="28"/>
        </w:rPr>
        <w:lastRenderedPageBreak/>
        <w:t>bagatelizować żadnych sygnałów, które zaczynają niepokoić rodzica. Ich bagatelizowanie może powodować narastanie problemów w przyszłości, a w konsekwencji niełatwą terapię.</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Warto pamiętać, że problemy artykulacyjne mogą narastać, a to stanowi podłoże do utrwalania się nieprawidłowych nawyków u dorosłych. Im wcześniej zostanie podjęta terapia logopedyczna tym większa szansa na pełne zniwelowanie nieprawidłowości przy systematycznej pracy.</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Jak leczyć wady wymowy u dzieci?</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Wady wymowy czyli zaburzenia na tle artykulacyjnym są różnorakie. Terapię zawsze trzeba dostosowywać indywidualnie i odpowiednio do potrzeb pacjenta. Nie ma określonego schematu postępowania terapeutycznego w logopedii, ponieważ każdy przypadek jest inny. Niekiedy terapię logopedyczna łączy się z terapią psychologiczną z leczeniem ortodontycznym, foniatrycznym, audiologicznym, neurologicznym itp. Terapia logopedyczna jest jak najbardziej wskazana dla wszystkich grup wiekowych i trzeba ją dobrać odpowiednio do zaistniałego zaburzenia.</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U jednych terapia przyniesie nieoczekiwanie bardzo szybkie i efektywne rezultaty a u innych potrzeba więcej cierpliwości i przede wszystkim systematyczności w prowadzeniu zajęć. Terapie logopedyczną warto jak najwcześniej i jak najszybciej od czasu zdiagnozowanego problemu podjąć, ponieważ unikniemy narastania coraz to większych zaburzeń i nieprawidłowości współtowarzyszących danemu zaburzeniu.</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Jak wygląda terapia wad wymowy u logopedy</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Terapia leczenia wad wymowy u dzieci musi dawać im dużo frajdy i zabawy z wykonywanych ćwiczeń. Zajęcia te nie mogą być monotonne czy nudne. Dzieci, które czerpią satysfakcję z zajęć są bardziej w nie zaangażowane, a to bezpośrednio przekłada się na ich efektywność.</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lastRenderedPageBreak/>
        <w:t>Do ćwiczeń takich należą :</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odpowiednio dobrane ćwiczenia rozgrzewające aparat mowy. Ćwiczenia te zazwyczaj wykonuje się przed lustrem, lub blisko twarzy logopedy.</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ćwiczenia usprawniające motorykę małą u dziecka czyli ćwiczenia manualne: wycinanie, układanie, dopasowywanie, rysowanie itp.</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naśladowanie dźwięków z otoczenia np.: zwierzątka, pojazdy itp. Dzięki regularnie powtarzanym dźwiękom wypracowujemy u dziecka prawidłową zdolność do artykulacji danych głosek.</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Wszystko to, co zostało opisane powyżej jest tylko przykładem tego, co można robić na takich zajęciach u logopedy. Ćwiczeń jest naprawdę sporo.</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Oczywiście niektóre sytuacje wymagają czegoś więcej niż tylko ćwiczeń logopedycznych np.:</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ćwiczeń usprawniające percepcje słuchową u dzieci niedosłyszących,</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terapii słuchowej metodą </w:t>
      </w:r>
      <w:proofErr w:type="spellStart"/>
      <w:r w:rsidRPr="00FB2051">
        <w:rPr>
          <w:rFonts w:ascii="Times New Roman" w:hAnsi="Times New Roman" w:cs="Times New Roman"/>
          <w:sz w:val="28"/>
          <w:szCs w:val="28"/>
        </w:rPr>
        <w:t>A.Tomatisa</w:t>
      </w:r>
      <w:proofErr w:type="spellEnd"/>
      <w:r w:rsidRPr="00FB2051">
        <w:rPr>
          <w:rFonts w:ascii="Times New Roman" w:hAnsi="Times New Roman" w:cs="Times New Roman"/>
          <w:sz w:val="28"/>
          <w:szCs w:val="28"/>
        </w:rPr>
        <w:t>,</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terapii integracji sensorycznej dla dzieci.</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Ćwiczenia te mają na celu usprawnić bazowe układy zmysłowe korygujące zaburzenia planowania motorycznego np.:</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przysiady i wstawanie,</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wahadłowe ruchy głową,</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marsz z wymachami rąk i nóg,</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ślizganie się w kółko na brzuchu i plecach,</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lastRenderedPageBreak/>
        <w:t xml:space="preserve">    skoki pajacyka.</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Czy można leczyć wady wymowy u dorosłego?</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Czy istnieje sposób, który zniweluje wady wymowy u osób dorosłych? Oczywiście, że tak </w:t>
      </w:r>
      <w:r w:rsidRPr="00FB2051">
        <w:rPr>
          <w:rFonts w:ascii="Segoe UI Symbol" w:hAnsi="Segoe UI Symbol" w:cs="Segoe UI Symbol"/>
          <w:sz w:val="28"/>
          <w:szCs w:val="28"/>
        </w:rPr>
        <w:t>🙂</w:t>
      </w:r>
      <w:r w:rsidRPr="00FB2051">
        <w:rPr>
          <w:rFonts w:ascii="Times New Roman" w:hAnsi="Times New Roman" w:cs="Times New Roman"/>
          <w:sz w:val="28"/>
          <w:szCs w:val="28"/>
        </w:rPr>
        <w:t xml:space="preserve"> Do logopedy można zgłosić się w każdym wieku. Ludzki aparat mowy jest na tyle ciekawym mechanizmem, że może poprawić swoją sprawność i wydajność w dowolnym momencie. Do gabinetów logopedycznych zgłasza się dużo osób, które chcą pozbyć się zaniedbań z dzieciństwa. Terapia wad wymowy u dorosłych może skutecznie poprawić nie tylko komfort lepszego porozumiewania się ze społeczeństwem, ale zwiększyć pewność siebie i wyzbyć się kompleksów.</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Bibliografia:</w:t>
      </w:r>
    </w:p>
    <w:p w:rsidR="00FB2051" w:rsidRPr="00FB2051" w:rsidRDefault="00FB2051" w:rsidP="00FB2051">
      <w:pPr>
        <w:rPr>
          <w:rFonts w:ascii="Times New Roman" w:hAnsi="Times New Roman" w:cs="Times New Roman"/>
          <w:sz w:val="28"/>
          <w:szCs w:val="28"/>
        </w:rPr>
      </w:pP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I. Styczek: Zarys </w:t>
      </w:r>
      <w:proofErr w:type="spellStart"/>
      <w:r w:rsidRPr="00FB2051">
        <w:rPr>
          <w:rFonts w:ascii="Times New Roman" w:hAnsi="Times New Roman" w:cs="Times New Roman"/>
          <w:sz w:val="28"/>
          <w:szCs w:val="28"/>
        </w:rPr>
        <w:t>logopedii.Warszawa</w:t>
      </w:r>
      <w:proofErr w:type="spellEnd"/>
      <w:r w:rsidRPr="00FB2051">
        <w:rPr>
          <w:rFonts w:ascii="Times New Roman" w:hAnsi="Times New Roman" w:cs="Times New Roman"/>
          <w:sz w:val="28"/>
          <w:szCs w:val="28"/>
        </w:rPr>
        <w:t xml:space="preserve"> 1970, PWN s,55-56.</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I.Styczek:logopedia</w:t>
      </w:r>
      <w:proofErr w:type="spellEnd"/>
      <w:r w:rsidRPr="00FB2051">
        <w:rPr>
          <w:rFonts w:ascii="Times New Roman" w:hAnsi="Times New Roman" w:cs="Times New Roman"/>
          <w:sz w:val="28"/>
          <w:szCs w:val="28"/>
        </w:rPr>
        <w:t>. Warszawa 1979, PWN, s.250-252.</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H.Spionek</w:t>
      </w:r>
      <w:proofErr w:type="spellEnd"/>
      <w:r w:rsidRPr="00FB2051">
        <w:rPr>
          <w:rFonts w:ascii="Times New Roman" w:hAnsi="Times New Roman" w:cs="Times New Roman"/>
          <w:sz w:val="28"/>
          <w:szCs w:val="28"/>
        </w:rPr>
        <w:t>: Zaburzenia rozwoju uczniów, a niepowodzenia w szkole. Warszawa 1973, PWN, s.162.</w:t>
      </w:r>
    </w:p>
    <w:p w:rsidR="00FB2051"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w:t>
      </w:r>
      <w:proofErr w:type="spellStart"/>
      <w:r w:rsidRPr="00FB2051">
        <w:rPr>
          <w:rFonts w:ascii="Times New Roman" w:hAnsi="Times New Roman" w:cs="Times New Roman"/>
          <w:sz w:val="28"/>
          <w:szCs w:val="28"/>
        </w:rPr>
        <w:t>L.Kaczmarek</w:t>
      </w:r>
      <w:proofErr w:type="spellEnd"/>
      <w:r w:rsidRPr="00FB2051">
        <w:rPr>
          <w:rFonts w:ascii="Times New Roman" w:hAnsi="Times New Roman" w:cs="Times New Roman"/>
          <w:sz w:val="28"/>
          <w:szCs w:val="28"/>
        </w:rPr>
        <w:t xml:space="preserve"> : Korelacyjna klasyfikacja zaburzeń słownego i pisemnego porozumiewania się. „Logopedia” 1975 nr 12 s 5-13.</w:t>
      </w:r>
    </w:p>
    <w:p w:rsidR="004C117D" w:rsidRPr="00FB2051" w:rsidRDefault="00FB2051" w:rsidP="00FB2051">
      <w:pPr>
        <w:rPr>
          <w:rFonts w:ascii="Times New Roman" w:hAnsi="Times New Roman" w:cs="Times New Roman"/>
          <w:sz w:val="28"/>
          <w:szCs w:val="28"/>
        </w:rPr>
      </w:pPr>
      <w:r w:rsidRPr="00FB2051">
        <w:rPr>
          <w:rFonts w:ascii="Times New Roman" w:hAnsi="Times New Roman" w:cs="Times New Roman"/>
          <w:sz w:val="28"/>
          <w:szCs w:val="28"/>
        </w:rPr>
        <w:t xml:space="preserve">    G. </w:t>
      </w:r>
      <w:proofErr w:type="spellStart"/>
      <w:r w:rsidRPr="00FB2051">
        <w:rPr>
          <w:rFonts w:ascii="Times New Roman" w:hAnsi="Times New Roman" w:cs="Times New Roman"/>
          <w:sz w:val="28"/>
          <w:szCs w:val="28"/>
        </w:rPr>
        <w:t>Demelowa</w:t>
      </w:r>
      <w:proofErr w:type="spellEnd"/>
      <w:r w:rsidRPr="00FB2051">
        <w:rPr>
          <w:rFonts w:ascii="Times New Roman" w:hAnsi="Times New Roman" w:cs="Times New Roman"/>
          <w:sz w:val="28"/>
          <w:szCs w:val="28"/>
        </w:rPr>
        <w:t xml:space="preserve"> ; Elementy logopedii; Warszawa; 1979; Wydawnictwo Szkolne i Pedagogiczne s.15, 34, 38, 42-43, 44, 47.</w:t>
      </w:r>
    </w:p>
    <w:sectPr w:rsidR="004C117D" w:rsidRPr="00FB2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51"/>
    <w:rsid w:val="002612A3"/>
    <w:rsid w:val="004C117D"/>
    <w:rsid w:val="00EB2EF8"/>
    <w:rsid w:val="00FB20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2630</Words>
  <Characters>15781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Marzena</cp:lastModifiedBy>
  <cp:revision>3</cp:revision>
  <dcterms:created xsi:type="dcterms:W3CDTF">2022-11-02T19:05:00Z</dcterms:created>
  <dcterms:modified xsi:type="dcterms:W3CDTF">2023-10-22T13:14:00Z</dcterms:modified>
</cp:coreProperties>
</file>